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6DD" w:rsidRPr="00484F02" w:rsidRDefault="006176DD" w:rsidP="006176DD">
      <w:pPr>
        <w:spacing w:after="0"/>
        <w:jc w:val="center"/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</w:pPr>
      <w:r w:rsidRPr="00484F02"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  <w:t xml:space="preserve">Рекомендації для вихователів щодо забезпечення </w:t>
      </w:r>
    </w:p>
    <w:p w:rsidR="00C07531" w:rsidRDefault="006176DD" w:rsidP="006176DD">
      <w:pPr>
        <w:spacing w:after="0"/>
        <w:jc w:val="center"/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</w:pPr>
      <w:r w:rsidRPr="00484F02"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  <w:t>ефективності мовленнєвих занять</w:t>
      </w:r>
    </w:p>
    <w:p w:rsidR="00466919" w:rsidRPr="00466919" w:rsidRDefault="00466919" w:rsidP="006176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6919" w:rsidRPr="00466919" w:rsidRDefault="00466919" w:rsidP="00466919">
      <w:pPr>
        <w:spacing w:after="0"/>
        <w:jc w:val="right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466919">
        <w:rPr>
          <w:rFonts w:ascii="Times New Roman" w:hAnsi="Times New Roman" w:cs="Times New Roman"/>
          <w:i/>
          <w:sz w:val="24"/>
          <w:szCs w:val="28"/>
          <w:lang w:val="uk-UA"/>
        </w:rPr>
        <w:t>За А.</w:t>
      </w:r>
      <w:proofErr w:type="spellStart"/>
      <w:r w:rsidRPr="00466919">
        <w:rPr>
          <w:rFonts w:ascii="Times New Roman" w:hAnsi="Times New Roman" w:cs="Times New Roman"/>
          <w:i/>
          <w:sz w:val="24"/>
          <w:szCs w:val="28"/>
          <w:lang w:val="uk-UA"/>
        </w:rPr>
        <w:t>Богуш</w:t>
      </w:r>
      <w:proofErr w:type="spellEnd"/>
      <w:r w:rsidRPr="00466919">
        <w:rPr>
          <w:rFonts w:ascii="Times New Roman" w:hAnsi="Times New Roman" w:cs="Times New Roman"/>
          <w:i/>
          <w:sz w:val="24"/>
          <w:szCs w:val="28"/>
          <w:lang w:val="uk-UA"/>
        </w:rPr>
        <w:t>, Н.Гавриш</w:t>
      </w:r>
    </w:p>
    <w:p w:rsidR="006176DD" w:rsidRDefault="006176DD" w:rsidP="006176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4F02" w:rsidRDefault="006176DD" w:rsidP="00AB76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Заняття з розвитку мовлення дошкільників буде ефективним за умови повноцінної реалізації мовленнєвого потенціалу кожної дитини. </w:t>
      </w:r>
    </w:p>
    <w:p w:rsidR="006176DD" w:rsidRDefault="006176DD" w:rsidP="00AB76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Педагог повинен:</w:t>
      </w:r>
    </w:p>
    <w:p w:rsidR="006176DD" w:rsidRDefault="006176DD" w:rsidP="00AB76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4F02">
        <w:rPr>
          <w:rFonts w:ascii="Times New Roman" w:hAnsi="Times New Roman" w:cs="Times New Roman"/>
          <w:b/>
          <w:sz w:val="28"/>
          <w:szCs w:val="28"/>
          <w:lang w:val="uk-UA"/>
        </w:rPr>
        <w:t>Забезпечувати зручне розташування дітей під час занять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(по колу, півколом тощо), яке давало б змогу вести розмову9очі а очі) не лише з педагогом. а й з однолітками;</w:t>
      </w:r>
    </w:p>
    <w:p w:rsidR="006176DD" w:rsidRDefault="006176DD" w:rsidP="00AB76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4F02">
        <w:rPr>
          <w:rFonts w:ascii="Times New Roman" w:hAnsi="Times New Roman" w:cs="Times New Roman"/>
          <w:b/>
          <w:sz w:val="28"/>
          <w:szCs w:val="28"/>
          <w:lang w:val="uk-UA"/>
        </w:rPr>
        <w:t>добирати теми для обговорення так</w:t>
      </w:r>
      <w:r>
        <w:rPr>
          <w:rFonts w:ascii="Times New Roman" w:hAnsi="Times New Roman" w:cs="Times New Roman"/>
          <w:sz w:val="28"/>
          <w:szCs w:val="28"/>
          <w:lang w:val="uk-UA"/>
        </w:rPr>
        <w:t>, щоб вони викликали інтерес. знаходили емоційний відгук у свідомості й душі кожної дитини;</w:t>
      </w:r>
    </w:p>
    <w:p w:rsidR="006176DD" w:rsidRDefault="006176DD" w:rsidP="00AB76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4F02">
        <w:rPr>
          <w:rFonts w:ascii="Times New Roman" w:hAnsi="Times New Roman" w:cs="Times New Roman"/>
          <w:b/>
          <w:sz w:val="28"/>
          <w:szCs w:val="28"/>
          <w:lang w:val="uk-UA"/>
        </w:rPr>
        <w:t>проводити заняття спокійно, впевнено, в жвавому темпі</w:t>
      </w:r>
      <w:r>
        <w:rPr>
          <w:rFonts w:ascii="Times New Roman" w:hAnsi="Times New Roman" w:cs="Times New Roman"/>
          <w:sz w:val="28"/>
          <w:szCs w:val="28"/>
          <w:lang w:val="uk-UA"/>
        </w:rPr>
        <w:t>, водночас надавати дітям можливість поміркувати;</w:t>
      </w:r>
    </w:p>
    <w:p w:rsidR="006176DD" w:rsidRDefault="006176DD" w:rsidP="00AB76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4F02">
        <w:rPr>
          <w:rFonts w:ascii="Times New Roman" w:hAnsi="Times New Roman" w:cs="Times New Roman"/>
          <w:b/>
          <w:sz w:val="28"/>
          <w:szCs w:val="28"/>
          <w:lang w:val="uk-UA"/>
        </w:rPr>
        <w:t>підтримувати фізичну і психічну активність дітей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задля ефективності їхньої інтелектуально-мовленнєвої роботи;</w:t>
      </w:r>
    </w:p>
    <w:p w:rsidR="006176DD" w:rsidRDefault="006176DD" w:rsidP="00AB76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4F02">
        <w:rPr>
          <w:rFonts w:ascii="Times New Roman" w:hAnsi="Times New Roman" w:cs="Times New Roman"/>
          <w:b/>
          <w:sz w:val="28"/>
          <w:szCs w:val="28"/>
          <w:lang w:val="uk-UA"/>
        </w:rPr>
        <w:t>будувати з дітьми розмову</w:t>
      </w:r>
      <w:r>
        <w:rPr>
          <w:rFonts w:ascii="Times New Roman" w:hAnsi="Times New Roman" w:cs="Times New Roman"/>
          <w:sz w:val="28"/>
          <w:szCs w:val="28"/>
          <w:lang w:val="uk-UA"/>
        </w:rPr>
        <w:t>, а не монолог вихователя;</w:t>
      </w:r>
    </w:p>
    <w:p w:rsidR="006176DD" w:rsidRDefault="006176DD" w:rsidP="00AB76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4F02">
        <w:rPr>
          <w:rFonts w:ascii="Times New Roman" w:hAnsi="Times New Roman" w:cs="Times New Roman"/>
          <w:b/>
          <w:sz w:val="28"/>
          <w:szCs w:val="28"/>
          <w:lang w:val="uk-UA"/>
        </w:rPr>
        <w:t>підвищувати рівень мовленнєвої активності</w:t>
      </w:r>
      <w:r>
        <w:rPr>
          <w:rFonts w:ascii="Times New Roman" w:hAnsi="Times New Roman" w:cs="Times New Roman"/>
          <w:sz w:val="28"/>
          <w:szCs w:val="28"/>
          <w:lang w:val="uk-UA"/>
        </w:rPr>
        <w:t>, спонукаючи кожну дитину до участі в обговоренні</w:t>
      </w:r>
      <w:r w:rsidR="00E24BFB">
        <w:rPr>
          <w:rFonts w:ascii="Times New Roman" w:hAnsi="Times New Roman" w:cs="Times New Roman"/>
          <w:sz w:val="28"/>
          <w:szCs w:val="28"/>
          <w:lang w:val="uk-UA"/>
        </w:rPr>
        <w:t>, даючи можливість висловлювати свої власні думки;</w:t>
      </w:r>
    </w:p>
    <w:p w:rsidR="00E24BFB" w:rsidRDefault="00E24BFB" w:rsidP="00AB76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4F02">
        <w:rPr>
          <w:rFonts w:ascii="Times New Roman" w:hAnsi="Times New Roman" w:cs="Times New Roman"/>
          <w:b/>
          <w:sz w:val="28"/>
          <w:szCs w:val="28"/>
          <w:lang w:val="uk-UA"/>
        </w:rPr>
        <w:t>розвивати у собі вміння й звичку слухати дітей</w:t>
      </w:r>
      <w:r>
        <w:rPr>
          <w:rFonts w:ascii="Times New Roman" w:hAnsi="Times New Roman" w:cs="Times New Roman"/>
          <w:sz w:val="28"/>
          <w:szCs w:val="28"/>
          <w:lang w:val="uk-UA"/>
        </w:rPr>
        <w:t>, не гасити мовленнєву ініціативу;</w:t>
      </w:r>
    </w:p>
    <w:p w:rsidR="00E24BFB" w:rsidRDefault="00E24BFB" w:rsidP="00AB76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4F02">
        <w:rPr>
          <w:rFonts w:ascii="Times New Roman" w:hAnsi="Times New Roman" w:cs="Times New Roman"/>
          <w:b/>
          <w:sz w:val="28"/>
          <w:szCs w:val="28"/>
          <w:lang w:val="uk-UA"/>
        </w:rPr>
        <w:t>уникати втручання у розповідь дитини</w:t>
      </w:r>
      <w:r>
        <w:rPr>
          <w:rFonts w:ascii="Times New Roman" w:hAnsi="Times New Roman" w:cs="Times New Roman"/>
          <w:sz w:val="28"/>
          <w:szCs w:val="28"/>
          <w:lang w:val="uk-UA"/>
        </w:rPr>
        <w:t>, виправляння помилок у процесі її мовлення;</w:t>
      </w:r>
    </w:p>
    <w:p w:rsidR="00E24BFB" w:rsidRDefault="00E24BFB" w:rsidP="00AB76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4F02">
        <w:rPr>
          <w:rFonts w:ascii="Times New Roman" w:hAnsi="Times New Roman" w:cs="Times New Roman"/>
          <w:b/>
          <w:sz w:val="28"/>
          <w:szCs w:val="28"/>
          <w:lang w:val="uk-UA"/>
        </w:rPr>
        <w:t>формулювати запитання так</w:t>
      </w:r>
      <w:r w:rsidRPr="00E24BFB">
        <w:rPr>
          <w:rFonts w:ascii="Times New Roman" w:hAnsi="Times New Roman" w:cs="Times New Roman"/>
          <w:sz w:val="28"/>
          <w:szCs w:val="28"/>
          <w:lang w:val="uk-UA"/>
        </w:rPr>
        <w:t>, щоб спонукати дітей до відповіді;</w:t>
      </w:r>
    </w:p>
    <w:p w:rsidR="00E24BFB" w:rsidRDefault="00E24BFB" w:rsidP="00AB76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4F02">
        <w:rPr>
          <w:rFonts w:ascii="Times New Roman" w:hAnsi="Times New Roman" w:cs="Times New Roman"/>
          <w:b/>
          <w:sz w:val="28"/>
          <w:szCs w:val="28"/>
          <w:lang w:val="uk-UA"/>
        </w:rPr>
        <w:t>сприяти набуттю дитиною досвіду комунікативної взаємодії</w:t>
      </w:r>
      <w:r>
        <w:rPr>
          <w:rFonts w:ascii="Times New Roman" w:hAnsi="Times New Roman" w:cs="Times New Roman"/>
          <w:sz w:val="28"/>
          <w:szCs w:val="28"/>
          <w:lang w:val="uk-UA"/>
        </w:rPr>
        <w:t>, даючи можливість спілкуватися з однолітками ;</w:t>
      </w:r>
    </w:p>
    <w:p w:rsidR="00E24BFB" w:rsidRDefault="00E24BFB" w:rsidP="00AB76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4F02">
        <w:rPr>
          <w:rFonts w:ascii="Times New Roman" w:hAnsi="Times New Roman" w:cs="Times New Roman"/>
          <w:b/>
          <w:sz w:val="28"/>
          <w:szCs w:val="28"/>
          <w:lang w:val="uk-UA"/>
        </w:rPr>
        <w:t>працювати щоразу з іншою дитиною</w:t>
      </w:r>
      <w:r>
        <w:rPr>
          <w:rFonts w:ascii="Times New Roman" w:hAnsi="Times New Roman" w:cs="Times New Roman"/>
          <w:sz w:val="28"/>
          <w:szCs w:val="28"/>
          <w:lang w:val="uk-UA"/>
        </w:rPr>
        <w:t>, уникати багаторазових звернень до тієї самої дитини;</w:t>
      </w:r>
    </w:p>
    <w:p w:rsidR="00E24BFB" w:rsidRDefault="00E24BFB" w:rsidP="00AB76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4F02">
        <w:rPr>
          <w:rFonts w:ascii="Times New Roman" w:hAnsi="Times New Roman" w:cs="Times New Roman"/>
          <w:b/>
          <w:sz w:val="28"/>
          <w:szCs w:val="28"/>
          <w:lang w:val="uk-UA"/>
        </w:rPr>
        <w:t>залучати дітей до активного контролю за мовленням того, хто відповідає</w:t>
      </w:r>
      <w:r w:rsidR="00AB76AE" w:rsidRPr="00484F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B76AE">
        <w:rPr>
          <w:rFonts w:ascii="Times New Roman" w:hAnsi="Times New Roman" w:cs="Times New Roman"/>
          <w:sz w:val="28"/>
          <w:szCs w:val="28"/>
          <w:lang w:val="uk-UA"/>
        </w:rPr>
        <w:t>та оцінювання відповіді, ставлячи запитання –</w:t>
      </w:r>
    </w:p>
    <w:p w:rsidR="00AB76AE" w:rsidRDefault="00AB76AE" w:rsidP="00AB76A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правильною є відповідь;</w:t>
      </w:r>
    </w:p>
    <w:p w:rsidR="00AB76AE" w:rsidRDefault="00484F02" w:rsidP="00AB76A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про все розповів мовець?</w:t>
      </w:r>
    </w:p>
    <w:p w:rsidR="00484F02" w:rsidRDefault="00484F02" w:rsidP="00AB76A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по порядку він розповідав?</w:t>
      </w:r>
    </w:p>
    <w:p w:rsidR="00484F02" w:rsidRDefault="00484F02" w:rsidP="00484F0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4F02">
        <w:rPr>
          <w:rFonts w:ascii="Times New Roman" w:hAnsi="Times New Roman" w:cs="Times New Roman"/>
          <w:b/>
          <w:sz w:val="28"/>
          <w:szCs w:val="28"/>
          <w:lang w:val="uk-UA"/>
        </w:rPr>
        <w:t>пропонувати творчі  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>, опираючись на особистий досвід дітей;</w:t>
      </w:r>
    </w:p>
    <w:p w:rsidR="00484F02" w:rsidRDefault="00484F02" w:rsidP="00484F0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4F0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чергувати мовленнєві завдання з іншими видами дитячої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збереження інтересу й ініціативності дітей до навчального матеріалу заняття;</w:t>
      </w:r>
    </w:p>
    <w:p w:rsidR="00484F02" w:rsidRDefault="00484F02" w:rsidP="00484F0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4F02">
        <w:rPr>
          <w:rFonts w:ascii="Times New Roman" w:hAnsi="Times New Roman" w:cs="Times New Roman"/>
          <w:b/>
          <w:sz w:val="28"/>
          <w:szCs w:val="28"/>
          <w:lang w:val="uk-UA"/>
        </w:rPr>
        <w:t>підтримувати увагу дітей різними способами</w:t>
      </w:r>
      <w:r>
        <w:rPr>
          <w:rFonts w:ascii="Times New Roman" w:hAnsi="Times New Roman" w:cs="Times New Roman"/>
          <w:sz w:val="28"/>
          <w:szCs w:val="28"/>
          <w:lang w:val="uk-UA"/>
        </w:rPr>
        <w:t>, як-от – сюрпризні моменти, проблемні запитання тощо, уникати зауважень дисциплінарного характеру;</w:t>
      </w:r>
    </w:p>
    <w:p w:rsidR="00484F02" w:rsidRPr="00484F02" w:rsidRDefault="00484F02" w:rsidP="00484F0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4F02">
        <w:rPr>
          <w:rFonts w:ascii="Times New Roman" w:hAnsi="Times New Roman" w:cs="Times New Roman"/>
          <w:b/>
          <w:sz w:val="28"/>
          <w:szCs w:val="28"/>
          <w:lang w:val="uk-UA"/>
        </w:rPr>
        <w:t>закріплювати мовленнєві вміння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набуті на заняттях, під час гри, праці, інших видів діяльності.</w:t>
      </w:r>
    </w:p>
    <w:p w:rsidR="00E24BFB" w:rsidRPr="00E24BFB" w:rsidRDefault="00E24BFB" w:rsidP="00AB76AE">
      <w:pPr>
        <w:spacing w:after="0"/>
        <w:ind w:left="142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24BFB" w:rsidRPr="00E24BFB" w:rsidSect="006176D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7A28"/>
    <w:multiLevelType w:val="hybridMultilevel"/>
    <w:tmpl w:val="45E8442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46707C7"/>
    <w:multiLevelType w:val="hybridMultilevel"/>
    <w:tmpl w:val="114AB9DA"/>
    <w:lvl w:ilvl="0" w:tplc="44E441E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0FCE7640"/>
    <w:multiLevelType w:val="hybridMultilevel"/>
    <w:tmpl w:val="89AAA7C4"/>
    <w:lvl w:ilvl="0" w:tplc="44E441E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1B652AD7"/>
    <w:multiLevelType w:val="hybridMultilevel"/>
    <w:tmpl w:val="8DA8D28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76DD"/>
    <w:rsid w:val="000D4A35"/>
    <w:rsid w:val="001E3945"/>
    <w:rsid w:val="00466919"/>
    <w:rsid w:val="00484F02"/>
    <w:rsid w:val="004F5847"/>
    <w:rsid w:val="006176DD"/>
    <w:rsid w:val="007C2B96"/>
    <w:rsid w:val="00830F24"/>
    <w:rsid w:val="00AB76AE"/>
    <w:rsid w:val="00C07531"/>
    <w:rsid w:val="00E07382"/>
    <w:rsid w:val="00E24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6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2014-01-13T11:52:00Z</dcterms:created>
  <dcterms:modified xsi:type="dcterms:W3CDTF">2014-01-31T15:54:00Z</dcterms:modified>
</cp:coreProperties>
</file>